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0" w:name="Par1"/>
      <w:bookmarkEnd w:id="0"/>
      <w:r w:rsidRPr="00FE3B6C">
        <w:rPr>
          <w:rFonts w:ascii="Times New Roman" w:hAnsi="Times New Roman"/>
          <w:b/>
          <w:bCs/>
          <w:sz w:val="26"/>
          <w:szCs w:val="26"/>
        </w:rPr>
        <w:t>АДМИНИСТРАЦИЯ ГОРОДА НОРИЛЬСКА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E3B6C">
        <w:rPr>
          <w:rFonts w:ascii="Times New Roman" w:hAnsi="Times New Roman"/>
          <w:b/>
          <w:bCs/>
          <w:sz w:val="26"/>
          <w:szCs w:val="26"/>
        </w:rPr>
        <w:t>КРАСНОЯРСКОГО КРАЯ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E3B6C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E3B6C">
        <w:rPr>
          <w:rFonts w:ascii="Times New Roman" w:hAnsi="Times New Roman"/>
          <w:b/>
          <w:bCs/>
          <w:sz w:val="26"/>
          <w:szCs w:val="26"/>
        </w:rPr>
        <w:t>от 8 августа 2012 г. N 251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E3B6C">
        <w:rPr>
          <w:rFonts w:ascii="Times New Roman" w:hAnsi="Times New Roman"/>
          <w:b/>
          <w:bCs/>
          <w:sz w:val="26"/>
          <w:szCs w:val="26"/>
        </w:rPr>
        <w:t>О РЕЗЕРВАХ МАТЕРИАЛЬНЫХ РЕСУРСОВ ДЛЯ ЛИКВИДАЦИИ ЧРЕЗВЫЧАЙНЫХ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E3B6C">
        <w:rPr>
          <w:rFonts w:ascii="Times New Roman" w:hAnsi="Times New Roman"/>
          <w:b/>
          <w:bCs/>
          <w:sz w:val="26"/>
          <w:szCs w:val="26"/>
        </w:rPr>
        <w:t>СИТУАЦИЙ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FE3B6C">
        <w:rPr>
          <w:rFonts w:ascii="Times New Roman" w:hAnsi="Times New Roman"/>
          <w:sz w:val="26"/>
          <w:szCs w:val="26"/>
        </w:rPr>
        <w:t xml:space="preserve">(в ред. </w:t>
      </w:r>
      <w:hyperlink r:id="rId4" w:history="1">
        <w:r w:rsidRPr="00FE3B6C">
          <w:rPr>
            <w:rFonts w:ascii="Times New Roman" w:hAnsi="Times New Roman"/>
            <w:sz w:val="26"/>
            <w:szCs w:val="26"/>
          </w:rPr>
          <w:t>Постановлени</w:t>
        </w:r>
        <w:r>
          <w:rPr>
            <w:rFonts w:ascii="Times New Roman" w:hAnsi="Times New Roman"/>
            <w:sz w:val="26"/>
            <w:szCs w:val="26"/>
          </w:rPr>
          <w:t>й</w:t>
        </w:r>
      </w:hyperlink>
      <w:r w:rsidRPr="00FE3B6C">
        <w:rPr>
          <w:rFonts w:ascii="Times New Roman" w:hAnsi="Times New Roman"/>
          <w:sz w:val="26"/>
          <w:szCs w:val="26"/>
        </w:rPr>
        <w:t xml:space="preserve"> Администрации г. Норильска</w:t>
      </w:r>
      <w:proofErr w:type="gramEnd"/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от 12.02.2014 </w:t>
      </w:r>
      <w:r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49</w:t>
      </w:r>
      <w:r>
        <w:rPr>
          <w:rFonts w:ascii="Times New Roman" w:hAnsi="Times New Roman"/>
          <w:sz w:val="26"/>
          <w:szCs w:val="26"/>
        </w:rPr>
        <w:t>, от 06.06.2014 №333</w:t>
      </w:r>
      <w:r w:rsidRPr="00FE3B6C">
        <w:rPr>
          <w:rFonts w:ascii="Times New Roman" w:hAnsi="Times New Roman"/>
          <w:sz w:val="26"/>
          <w:szCs w:val="26"/>
        </w:rPr>
        <w:t>)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E3B6C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5" w:history="1">
        <w:r w:rsidRPr="00FE3B6C">
          <w:rPr>
            <w:rFonts w:ascii="Times New Roman" w:hAnsi="Times New Roman"/>
            <w:sz w:val="26"/>
            <w:szCs w:val="26"/>
          </w:rPr>
          <w:t>законом</w:t>
        </w:r>
      </w:hyperlink>
      <w:r w:rsidRPr="00FE3B6C">
        <w:rPr>
          <w:rFonts w:ascii="Times New Roman" w:hAnsi="Times New Roman"/>
          <w:sz w:val="26"/>
          <w:szCs w:val="26"/>
        </w:rPr>
        <w:t xml:space="preserve"> от 21.12.1994 </w:t>
      </w:r>
      <w:r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 xml:space="preserve">68-ФЗ "О защите населения и территорий от чрезвычайных ситуаций природного и техногенного характера", Постановлениями Правительства Российской Федерации от 10.11.1996 </w:t>
      </w:r>
      <w:r>
        <w:rPr>
          <w:rFonts w:ascii="Times New Roman" w:hAnsi="Times New Roman"/>
          <w:sz w:val="26"/>
          <w:szCs w:val="26"/>
        </w:rPr>
        <w:t xml:space="preserve">  </w:t>
      </w:r>
      <w:hyperlink r:id="rId6" w:history="1">
        <w:r>
          <w:rPr>
            <w:rFonts w:ascii="Times New Roman" w:hAnsi="Times New Roman"/>
            <w:sz w:val="26"/>
            <w:szCs w:val="26"/>
          </w:rPr>
          <w:t>№</w:t>
        </w:r>
        <w:r w:rsidRPr="00FE3B6C">
          <w:rPr>
            <w:rFonts w:ascii="Times New Roman" w:hAnsi="Times New Roman"/>
            <w:sz w:val="26"/>
            <w:szCs w:val="26"/>
          </w:rPr>
          <w:t>1340</w:t>
        </w:r>
      </w:hyperlink>
      <w:r w:rsidRPr="00FE3B6C">
        <w:rPr>
          <w:rFonts w:ascii="Times New Roman" w:hAnsi="Times New Roman"/>
          <w:sz w:val="26"/>
          <w:szCs w:val="26"/>
        </w:rPr>
        <w:t xml:space="preserve"> "О Порядке создания и использования резервов материальных ресурсов для ликвидации чрезвычайных ситуаций природного и техногенного характера" и от 21.05.2007 </w:t>
      </w:r>
      <w:hyperlink r:id="rId7" w:history="1">
        <w:r>
          <w:rPr>
            <w:rFonts w:ascii="Times New Roman" w:hAnsi="Times New Roman"/>
            <w:sz w:val="26"/>
            <w:szCs w:val="26"/>
          </w:rPr>
          <w:t>№</w:t>
        </w:r>
        <w:r w:rsidRPr="00FE3B6C">
          <w:rPr>
            <w:rFonts w:ascii="Times New Roman" w:hAnsi="Times New Roman"/>
            <w:sz w:val="26"/>
            <w:szCs w:val="26"/>
          </w:rPr>
          <w:t>304</w:t>
        </w:r>
      </w:hyperlink>
      <w:r w:rsidRPr="00FE3B6C">
        <w:rPr>
          <w:rFonts w:ascii="Times New Roman" w:hAnsi="Times New Roman"/>
          <w:sz w:val="26"/>
          <w:szCs w:val="26"/>
        </w:rPr>
        <w:t xml:space="preserve"> "О классификации чрезвычайных ситуаций природного и техногенного характера", а также Законом Красноярского края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 от 02.11.2001 </w:t>
      </w:r>
      <w:r>
        <w:rPr>
          <w:rFonts w:ascii="Times New Roman" w:hAnsi="Times New Roman"/>
          <w:sz w:val="26"/>
          <w:szCs w:val="26"/>
        </w:rPr>
        <w:t xml:space="preserve">        №</w:t>
      </w:r>
      <w:r w:rsidRPr="00FE3B6C">
        <w:rPr>
          <w:rFonts w:ascii="Times New Roman" w:hAnsi="Times New Roman"/>
          <w:sz w:val="26"/>
          <w:szCs w:val="26"/>
        </w:rPr>
        <w:t>16-1558 "О резервах материально-технических ресурсов для ликвидации чрезвычайных ситуаций на территории Красноярского края", в целях создания резервов материальных ресурсов для ликвидации чрезвычайных ситуаций, жизнеобеспечения пострадавшего населения, проведения аварийно-спасательных и других неотложных работ по ликвидации чрезвычайных ситуаций, постановляю: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" w:name="Par15"/>
      <w:bookmarkEnd w:id="1"/>
      <w:r w:rsidRPr="00FE3B6C">
        <w:rPr>
          <w:rFonts w:ascii="Times New Roman" w:hAnsi="Times New Roman"/>
          <w:sz w:val="26"/>
          <w:szCs w:val="26"/>
        </w:rPr>
        <w:t xml:space="preserve">1. Утвердить </w:t>
      </w:r>
      <w:hyperlink w:anchor="Par44" w:history="1">
        <w:r w:rsidRPr="00FE3B6C">
          <w:rPr>
            <w:rFonts w:ascii="Times New Roman" w:hAnsi="Times New Roman"/>
            <w:sz w:val="26"/>
            <w:szCs w:val="26"/>
          </w:rPr>
          <w:t>Перечень</w:t>
        </w:r>
      </w:hyperlink>
      <w:r w:rsidRPr="00FE3B6C">
        <w:rPr>
          <w:rFonts w:ascii="Times New Roman" w:hAnsi="Times New Roman"/>
          <w:sz w:val="26"/>
          <w:szCs w:val="26"/>
        </w:rPr>
        <w:t xml:space="preserve"> структурных подразделений Администрации города Норильска, создающих резерв материальных ресурсов для ликвидации чрезвычайных ситуаций (прилагается).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2. Утвердить </w:t>
      </w:r>
      <w:hyperlink w:anchor="Par75" w:history="1">
        <w:r w:rsidRPr="00FE3B6C">
          <w:rPr>
            <w:rFonts w:ascii="Times New Roman" w:hAnsi="Times New Roman"/>
            <w:sz w:val="26"/>
            <w:szCs w:val="26"/>
          </w:rPr>
          <w:t>номенклатуру и объем</w:t>
        </w:r>
      </w:hyperlink>
      <w:r w:rsidRPr="00FE3B6C">
        <w:rPr>
          <w:rFonts w:ascii="Times New Roman" w:hAnsi="Times New Roman"/>
          <w:sz w:val="26"/>
          <w:szCs w:val="26"/>
        </w:rPr>
        <w:t xml:space="preserve"> резерва материальных ресурсов для ликвидации чрезвычайных ситуаций (прилагается).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3. Утвердить </w:t>
      </w:r>
      <w:hyperlink w:anchor="Par151" w:history="1">
        <w:r w:rsidRPr="00FE3B6C">
          <w:rPr>
            <w:rFonts w:ascii="Times New Roman" w:hAnsi="Times New Roman"/>
            <w:sz w:val="26"/>
            <w:szCs w:val="26"/>
          </w:rPr>
          <w:t>номенклатуру и объем</w:t>
        </w:r>
      </w:hyperlink>
      <w:r w:rsidRPr="00FE3B6C">
        <w:rPr>
          <w:rFonts w:ascii="Times New Roman" w:hAnsi="Times New Roman"/>
          <w:sz w:val="26"/>
          <w:szCs w:val="26"/>
        </w:rPr>
        <w:t xml:space="preserve"> обеспечения пострадавшего населения продовольствием для организации питания при ликвидации чрезвычайной ситуации (прилагается).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4. Утвердить </w:t>
      </w:r>
      <w:hyperlink w:anchor="Par249" w:history="1">
        <w:r w:rsidRPr="00FE3B6C">
          <w:rPr>
            <w:rFonts w:ascii="Times New Roman" w:hAnsi="Times New Roman"/>
            <w:sz w:val="26"/>
            <w:szCs w:val="26"/>
          </w:rPr>
          <w:t>Порядок</w:t>
        </w:r>
      </w:hyperlink>
      <w:r w:rsidRPr="00FE3B6C">
        <w:rPr>
          <w:rFonts w:ascii="Times New Roman" w:hAnsi="Times New Roman"/>
          <w:sz w:val="26"/>
          <w:szCs w:val="26"/>
        </w:rPr>
        <w:t xml:space="preserve"> создания и использования резервов материальных ресурсов для ликвидации чрезвычайных ситуаций (прилагается).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2" w:name="Par19"/>
      <w:bookmarkEnd w:id="2"/>
      <w:r w:rsidRPr="00FE3B6C">
        <w:rPr>
          <w:rFonts w:ascii="Times New Roman" w:hAnsi="Times New Roman"/>
          <w:sz w:val="26"/>
          <w:szCs w:val="26"/>
        </w:rPr>
        <w:t xml:space="preserve">5. Руководителям структурных подразделений Администрации города Норильска, утвержденных </w:t>
      </w:r>
      <w:hyperlink w:anchor="Par15" w:history="1">
        <w:r w:rsidRPr="00FE3B6C">
          <w:rPr>
            <w:rFonts w:ascii="Times New Roman" w:hAnsi="Times New Roman"/>
            <w:sz w:val="26"/>
            <w:szCs w:val="26"/>
          </w:rPr>
          <w:t>пунктом 1</w:t>
        </w:r>
      </w:hyperlink>
      <w:r w:rsidRPr="00FE3B6C">
        <w:rPr>
          <w:rFonts w:ascii="Times New Roman" w:hAnsi="Times New Roman"/>
          <w:sz w:val="26"/>
          <w:szCs w:val="26"/>
        </w:rPr>
        <w:t xml:space="preserve"> настоящего Постановления, до 15.11.2012 создать резервы материальных ресурсов в соответствии с настоящим Постановлением.</w:t>
      </w:r>
    </w:p>
    <w:p w:rsid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3" w:name="Par20"/>
      <w:bookmarkEnd w:id="3"/>
      <w:r w:rsidRPr="00FE3B6C">
        <w:rPr>
          <w:rFonts w:ascii="Times New Roman" w:hAnsi="Times New Roman"/>
          <w:sz w:val="26"/>
          <w:szCs w:val="26"/>
        </w:rPr>
        <w:t xml:space="preserve">6. </w:t>
      </w:r>
      <w:proofErr w:type="gramStart"/>
      <w:r w:rsidRPr="00FE3B6C">
        <w:rPr>
          <w:rFonts w:ascii="Times New Roman" w:hAnsi="Times New Roman"/>
          <w:sz w:val="26"/>
          <w:szCs w:val="26"/>
        </w:rPr>
        <w:t xml:space="preserve">Управлению потребительского рынка и услуг Администрации города Норильска (Е.С. Сапожникова) совместно с Управлением муниципального заказа Администрации города Норильска (О.Г. </w:t>
      </w:r>
      <w:proofErr w:type="spellStart"/>
      <w:r w:rsidRPr="00FE3B6C">
        <w:rPr>
          <w:rFonts w:ascii="Times New Roman" w:hAnsi="Times New Roman"/>
          <w:sz w:val="26"/>
          <w:szCs w:val="26"/>
        </w:rPr>
        <w:t>Табакова</w:t>
      </w:r>
      <w:proofErr w:type="spellEnd"/>
      <w:r w:rsidRPr="00FE3B6C">
        <w:rPr>
          <w:rFonts w:ascii="Times New Roman" w:hAnsi="Times New Roman"/>
          <w:sz w:val="26"/>
          <w:szCs w:val="26"/>
        </w:rPr>
        <w:t>) ежегодно в срок до 1 февраля обеспечивать предварительный отбор исполнителей услуг по обеспечению пострадавшего населения продовольствием для организации питания при ликвидации чрезвычайной ситуации в соответствии со статьями 80-82 Федерального закона от 05.04.2013 №44-ФЗ «О контрактной системе в сфере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 закупок товаров, работ, услуг для обеспечения государственных и муниципальных нужд» в целях последующего осуществления закупок у них услуг путем проведения запроса котировок. 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(пункт 6 в ред. </w:t>
      </w:r>
      <w:hyperlink r:id="rId8" w:history="1">
        <w:r w:rsidRPr="00FE3B6C">
          <w:rPr>
            <w:rFonts w:ascii="Times New Roman" w:hAnsi="Times New Roman"/>
            <w:sz w:val="26"/>
            <w:szCs w:val="26"/>
          </w:rPr>
          <w:t>Постановления</w:t>
        </w:r>
      </w:hyperlink>
      <w:r w:rsidRPr="00FE3B6C">
        <w:rPr>
          <w:rFonts w:ascii="Times New Roman" w:hAnsi="Times New Roman"/>
          <w:sz w:val="26"/>
          <w:szCs w:val="26"/>
        </w:rPr>
        <w:t xml:space="preserve"> Администрации </w:t>
      </w:r>
      <w:proofErr w:type="gramStart"/>
      <w:r w:rsidRPr="00FE3B6C">
        <w:rPr>
          <w:rFonts w:ascii="Times New Roman" w:hAnsi="Times New Roman"/>
          <w:sz w:val="26"/>
          <w:szCs w:val="26"/>
        </w:rPr>
        <w:t>г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. Норильска от </w:t>
      </w:r>
      <w:r>
        <w:rPr>
          <w:rFonts w:ascii="Times New Roman" w:hAnsi="Times New Roman"/>
          <w:sz w:val="26"/>
          <w:szCs w:val="26"/>
        </w:rPr>
        <w:t>06.06.</w:t>
      </w:r>
      <w:r w:rsidRPr="00FE3B6C">
        <w:rPr>
          <w:rFonts w:ascii="Times New Roman" w:hAnsi="Times New Roman"/>
          <w:sz w:val="26"/>
          <w:szCs w:val="26"/>
        </w:rPr>
        <w:t xml:space="preserve">2014 </w:t>
      </w:r>
      <w:r>
        <w:rPr>
          <w:rFonts w:ascii="Times New Roman" w:hAnsi="Times New Roman"/>
          <w:sz w:val="26"/>
          <w:szCs w:val="26"/>
        </w:rPr>
        <w:t>№333</w:t>
      </w:r>
      <w:r w:rsidRPr="00FE3B6C">
        <w:rPr>
          <w:rFonts w:ascii="Times New Roman" w:hAnsi="Times New Roman"/>
          <w:sz w:val="26"/>
          <w:szCs w:val="26"/>
        </w:rPr>
        <w:t>)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4" w:name="Par22"/>
      <w:bookmarkEnd w:id="4"/>
      <w:r w:rsidRPr="00FE3B6C">
        <w:rPr>
          <w:rFonts w:ascii="Times New Roman" w:hAnsi="Times New Roman"/>
          <w:sz w:val="26"/>
          <w:szCs w:val="26"/>
        </w:rPr>
        <w:lastRenderedPageBreak/>
        <w:t>7. Методическое руководство по созданию, хранению, использованию и восполнению резервов материальных ресурсов для ликвидации чрезвычайных ситуаций, возложить на Управление по делам гражданской обороны и чрезвычайным ситуациям Администрации города Норильска (А.В.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3B6C">
        <w:rPr>
          <w:rFonts w:ascii="Times New Roman" w:hAnsi="Times New Roman"/>
          <w:sz w:val="26"/>
          <w:szCs w:val="26"/>
        </w:rPr>
        <w:t>Магеров</w:t>
      </w:r>
      <w:proofErr w:type="spellEnd"/>
      <w:r w:rsidRPr="00FE3B6C">
        <w:rPr>
          <w:rFonts w:ascii="Times New Roman" w:hAnsi="Times New Roman"/>
          <w:sz w:val="26"/>
          <w:szCs w:val="26"/>
        </w:rPr>
        <w:t>).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8. Рекомендовать руководителям предприятий и организаций независимо от организационно-правовой формы и формы собственности, осуществляющим свою деятельность на территории муниципального образования город Норильска, в полномочия которых входит решение вопросов жизнеобеспечения населения (объекты </w:t>
      </w:r>
      <w:proofErr w:type="spellStart"/>
      <w:r w:rsidRPr="00FE3B6C">
        <w:rPr>
          <w:rFonts w:ascii="Times New Roman" w:hAnsi="Times New Roman"/>
          <w:sz w:val="26"/>
          <w:szCs w:val="26"/>
        </w:rPr>
        <w:t>тепло-водо-электроснабжения</w:t>
      </w:r>
      <w:proofErr w:type="spellEnd"/>
      <w:r w:rsidRPr="00FE3B6C">
        <w:rPr>
          <w:rFonts w:ascii="Times New Roman" w:hAnsi="Times New Roman"/>
          <w:sz w:val="26"/>
          <w:szCs w:val="26"/>
        </w:rPr>
        <w:t>, гидротехнические сооружения) и защиты территории организации от чрезвычайных ситуаций, создать объектовые резервы для ликвидации чрезвычайных ситуаций.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9. Признать утратившими силу: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9.1. Постановление Главы города Норильска от 24.11.2003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1504 "Об объектовых резервах для ликвидации чрезвычайных ситуаций";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9.2. Постановление Главы города Норильска от 05.03.2005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374 "О местном резерве материально-технических ресурсов для ликвидации чрезвычайных ситуаций".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10. Опубликовать настоящее Постановление в газете "</w:t>
      </w:r>
      <w:proofErr w:type="gramStart"/>
      <w:r w:rsidRPr="00FE3B6C">
        <w:rPr>
          <w:rFonts w:ascii="Times New Roman" w:hAnsi="Times New Roman"/>
          <w:sz w:val="26"/>
          <w:szCs w:val="26"/>
        </w:rPr>
        <w:t>Заполярная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 правда" и разместить на официальном сайте муниципального образования город Норильск.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11. </w:t>
      </w:r>
      <w:proofErr w:type="gramStart"/>
      <w:r w:rsidRPr="00FE3B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 исполнением </w:t>
      </w:r>
      <w:hyperlink w:anchor="Par19" w:history="1">
        <w:r w:rsidRPr="00FE3B6C">
          <w:rPr>
            <w:rFonts w:ascii="Times New Roman" w:hAnsi="Times New Roman"/>
            <w:sz w:val="26"/>
            <w:szCs w:val="26"/>
          </w:rPr>
          <w:t>пунктов 5</w:t>
        </w:r>
      </w:hyperlink>
      <w:r w:rsidRPr="00FE3B6C">
        <w:rPr>
          <w:rFonts w:ascii="Times New Roman" w:hAnsi="Times New Roman"/>
          <w:sz w:val="26"/>
          <w:szCs w:val="26"/>
        </w:rPr>
        <w:t xml:space="preserve">, </w:t>
      </w:r>
      <w:hyperlink w:anchor="Par22" w:history="1">
        <w:r w:rsidRPr="00FE3B6C">
          <w:rPr>
            <w:rFonts w:ascii="Times New Roman" w:hAnsi="Times New Roman"/>
            <w:sz w:val="26"/>
            <w:szCs w:val="26"/>
          </w:rPr>
          <w:t>7</w:t>
        </w:r>
      </w:hyperlink>
      <w:r w:rsidRPr="00FE3B6C">
        <w:rPr>
          <w:rFonts w:ascii="Times New Roman" w:hAnsi="Times New Roman"/>
          <w:sz w:val="26"/>
          <w:szCs w:val="26"/>
        </w:rPr>
        <w:t xml:space="preserve"> настоящего Постановления оставляю за собой, за исполнением </w:t>
      </w:r>
      <w:hyperlink w:anchor="Par20" w:history="1">
        <w:r w:rsidRPr="00FE3B6C">
          <w:rPr>
            <w:rFonts w:ascii="Times New Roman" w:hAnsi="Times New Roman"/>
            <w:sz w:val="26"/>
            <w:szCs w:val="26"/>
          </w:rPr>
          <w:t>пункта 6</w:t>
        </w:r>
      </w:hyperlink>
      <w:r w:rsidRPr="00FE3B6C">
        <w:rPr>
          <w:rFonts w:ascii="Times New Roman" w:hAnsi="Times New Roman"/>
          <w:sz w:val="26"/>
          <w:szCs w:val="26"/>
        </w:rPr>
        <w:t xml:space="preserve"> - возложить на заместителя Главы Администрации города Норильска по собственности и развития предпринимательства Е.И.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3B6C">
        <w:rPr>
          <w:rFonts w:ascii="Times New Roman" w:hAnsi="Times New Roman"/>
          <w:sz w:val="26"/>
          <w:szCs w:val="26"/>
        </w:rPr>
        <w:t>Ерлыкову</w:t>
      </w:r>
      <w:proofErr w:type="spellEnd"/>
      <w:r w:rsidRPr="00FE3B6C">
        <w:rPr>
          <w:rFonts w:ascii="Times New Roman" w:hAnsi="Times New Roman"/>
          <w:sz w:val="26"/>
          <w:szCs w:val="26"/>
        </w:rPr>
        <w:t>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A36D3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</w:t>
      </w:r>
      <w:r w:rsidR="00FE3B6C" w:rsidRPr="00FE3B6C">
        <w:rPr>
          <w:rFonts w:ascii="Times New Roman" w:hAnsi="Times New Roman"/>
          <w:sz w:val="26"/>
          <w:szCs w:val="26"/>
        </w:rPr>
        <w:t xml:space="preserve"> Администрации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города Норильска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А.Б.</w:t>
      </w:r>
      <w:r w:rsidR="00FA36D3">
        <w:rPr>
          <w:rFonts w:ascii="Times New Roman" w:hAnsi="Times New Roman"/>
          <w:sz w:val="26"/>
          <w:szCs w:val="26"/>
        </w:rPr>
        <w:t xml:space="preserve"> </w:t>
      </w:r>
      <w:r w:rsidRPr="00FE3B6C">
        <w:rPr>
          <w:rFonts w:ascii="Times New Roman" w:hAnsi="Times New Roman"/>
          <w:sz w:val="26"/>
          <w:szCs w:val="26"/>
        </w:rPr>
        <w:t>РУЖНИКОВ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5" w:name="Par38"/>
      <w:bookmarkEnd w:id="5"/>
      <w:r w:rsidRPr="00FE3B6C"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Постановлением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Администрации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города Норильска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от 8 августа 2012 г. </w:t>
      </w:r>
      <w:r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251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8D0E98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6" w:name="Par44"/>
      <w:bookmarkEnd w:id="6"/>
      <w:r w:rsidRPr="008D0E98">
        <w:rPr>
          <w:rFonts w:ascii="Times New Roman" w:hAnsi="Times New Roman"/>
          <w:bCs/>
          <w:sz w:val="26"/>
          <w:szCs w:val="26"/>
        </w:rPr>
        <w:t>ПЕРЕЧЕНЬ</w:t>
      </w:r>
    </w:p>
    <w:p w:rsidR="00FE3B6C" w:rsidRPr="008D0E98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D0E98">
        <w:rPr>
          <w:rFonts w:ascii="Times New Roman" w:hAnsi="Times New Roman"/>
          <w:bCs/>
          <w:sz w:val="26"/>
          <w:szCs w:val="26"/>
        </w:rPr>
        <w:t>СТРУКТУРНЫХ ПОДРАЗДЕЛЕНИЙ АДМИНИСТРАЦИИ ГОРОДА НОРИЛЬСКА, СОЗДАЮЩИХ РЕЗЕРВ МАТЕРИАЛЬНЫХ РЕСУРСОВ ДЛЯ ЛИКВИДАЦИИ ЧРЕЗВЫЧАЙНЫХ СИТУАЦИЙ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FE3B6C">
        <w:rPr>
          <w:rFonts w:ascii="Times New Roman" w:hAnsi="Times New Roman"/>
          <w:sz w:val="26"/>
          <w:szCs w:val="26"/>
        </w:rPr>
        <w:t xml:space="preserve">(в ред. </w:t>
      </w:r>
      <w:hyperlink r:id="rId9" w:history="1">
        <w:r w:rsidRPr="00FE3B6C">
          <w:rPr>
            <w:rFonts w:ascii="Times New Roman" w:hAnsi="Times New Roman"/>
            <w:sz w:val="26"/>
            <w:szCs w:val="26"/>
          </w:rPr>
          <w:t>Постановления</w:t>
        </w:r>
      </w:hyperlink>
      <w:r w:rsidRPr="00FE3B6C">
        <w:rPr>
          <w:rFonts w:ascii="Times New Roman" w:hAnsi="Times New Roman"/>
          <w:sz w:val="26"/>
          <w:szCs w:val="26"/>
        </w:rPr>
        <w:t xml:space="preserve"> Администрации г. Норильска</w:t>
      </w:r>
      <w:proofErr w:type="gramEnd"/>
    </w:p>
    <w:p w:rsid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от 12.02.2014 </w:t>
      </w:r>
      <w:r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49)</w:t>
      </w:r>
    </w:p>
    <w:p w:rsid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24"/>
        <w:gridCol w:w="3204"/>
        <w:gridCol w:w="5811"/>
      </w:tblGrid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FE3B6C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E3B6C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FE3B6C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Номенклатура создаваемого резерва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Управление по делам гражданской обороны и чрезвычайным ситуациям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предметы (товар) первой необходимости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и материально-технические средства для жизнеобеспечения пострадавшего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населения, медикаменты и медицинское имущество для ликвидации медико-санитарных последствий чрезвычайных ситуаций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 xml:space="preserve">(в ред. </w:t>
            </w:r>
            <w:hyperlink r:id="rId10" w:history="1">
              <w:r w:rsidRPr="00FE3B6C">
                <w:rPr>
                  <w:rFonts w:ascii="Times New Roman" w:hAnsi="Times New Roman"/>
                  <w:sz w:val="26"/>
                  <w:szCs w:val="26"/>
                </w:rPr>
                <w:t>Постановления</w:t>
              </w:r>
            </w:hyperlink>
            <w:r w:rsidRPr="00FE3B6C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  <w:proofErr w:type="gramStart"/>
            <w:r w:rsidRPr="00FE3B6C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Pr="00FE3B6C">
              <w:rPr>
                <w:rFonts w:ascii="Times New Roman" w:hAnsi="Times New Roman"/>
                <w:sz w:val="26"/>
                <w:szCs w:val="26"/>
              </w:rPr>
              <w:t xml:space="preserve">. Норильска от 12.02.2014 </w:t>
            </w: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r w:rsidRPr="00FE3B6C">
              <w:rPr>
                <w:rFonts w:ascii="Times New Roman" w:hAnsi="Times New Roman"/>
                <w:sz w:val="26"/>
                <w:szCs w:val="26"/>
              </w:rPr>
              <w:t>49)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 xml:space="preserve">Исключен. - </w:t>
            </w:r>
            <w:hyperlink r:id="rId11" w:history="1">
              <w:r w:rsidRPr="00FE3B6C">
                <w:rPr>
                  <w:rFonts w:ascii="Times New Roman" w:hAnsi="Times New Roman"/>
                  <w:sz w:val="26"/>
                  <w:szCs w:val="26"/>
                </w:rPr>
                <w:t>Постановление</w:t>
              </w:r>
            </w:hyperlink>
            <w:r w:rsidRPr="00FE3B6C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  <w:proofErr w:type="gramStart"/>
            <w:r w:rsidRPr="00FE3B6C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Pr="00FE3B6C">
              <w:rPr>
                <w:rFonts w:ascii="Times New Roman" w:hAnsi="Times New Roman"/>
                <w:sz w:val="26"/>
                <w:szCs w:val="26"/>
              </w:rPr>
              <w:t xml:space="preserve">. Норильска от 12.02.2014 </w:t>
            </w: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r w:rsidRPr="00FE3B6C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</w:tr>
    </w:tbl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  <w:sectPr w:rsidR="00FE3B6C" w:rsidRPr="00FE3B6C" w:rsidSect="00FE3B6C">
          <w:pgSz w:w="11906" w:h="16838"/>
          <w:pgMar w:top="851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7" w:name="Par69"/>
      <w:bookmarkEnd w:id="7"/>
      <w:r w:rsidRPr="00FE3B6C">
        <w:rPr>
          <w:rFonts w:ascii="Times New Roman" w:hAnsi="Times New Roman"/>
          <w:sz w:val="26"/>
          <w:szCs w:val="26"/>
        </w:rPr>
        <w:lastRenderedPageBreak/>
        <w:t>Утверждены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Постановлением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Администрации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города Норильска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от 8 августа 2012 г. </w:t>
      </w:r>
      <w:r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251</w:t>
      </w:r>
    </w:p>
    <w:p w:rsidR="00FE3B6C" w:rsidRPr="008D0E98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8D0E98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8" w:name="Par75"/>
      <w:bookmarkEnd w:id="8"/>
      <w:r w:rsidRPr="008D0E98">
        <w:rPr>
          <w:rFonts w:ascii="Times New Roman" w:hAnsi="Times New Roman"/>
          <w:bCs/>
          <w:sz w:val="26"/>
          <w:szCs w:val="26"/>
        </w:rPr>
        <w:t>НОМЕНКЛАТУРА И ОБЪЕМ</w:t>
      </w:r>
    </w:p>
    <w:p w:rsidR="00FE3B6C" w:rsidRPr="008D0E98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D0E98">
        <w:rPr>
          <w:rFonts w:ascii="Times New Roman" w:hAnsi="Times New Roman"/>
          <w:bCs/>
          <w:sz w:val="26"/>
          <w:szCs w:val="26"/>
        </w:rPr>
        <w:t xml:space="preserve">РЕЗЕРВА МАТЕРИАЛЬНЫХ РЕСУРСОВ </w:t>
      </w:r>
    </w:p>
    <w:p w:rsidR="00FE3B6C" w:rsidRPr="008D0E98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D0E98">
        <w:rPr>
          <w:rFonts w:ascii="Times New Roman" w:hAnsi="Times New Roman"/>
          <w:bCs/>
          <w:sz w:val="26"/>
          <w:szCs w:val="26"/>
        </w:rPr>
        <w:t>ДЛЯ ЛИКВИДАЦИИ ЧРЕЗВЫЧАЙНЫХ СИТУАЦИЙ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FE3B6C">
        <w:rPr>
          <w:rFonts w:ascii="Times New Roman" w:hAnsi="Times New Roman"/>
          <w:sz w:val="26"/>
          <w:szCs w:val="26"/>
        </w:rPr>
        <w:t xml:space="preserve">(в ред. </w:t>
      </w:r>
      <w:hyperlink r:id="rId12" w:history="1">
        <w:r w:rsidRPr="00FE3B6C">
          <w:rPr>
            <w:rFonts w:ascii="Times New Roman" w:hAnsi="Times New Roman"/>
            <w:sz w:val="26"/>
            <w:szCs w:val="26"/>
          </w:rPr>
          <w:t>Постановления</w:t>
        </w:r>
      </w:hyperlink>
      <w:r w:rsidRPr="00FE3B6C">
        <w:rPr>
          <w:rFonts w:ascii="Times New Roman" w:hAnsi="Times New Roman"/>
          <w:sz w:val="26"/>
          <w:szCs w:val="26"/>
        </w:rPr>
        <w:t xml:space="preserve"> Администрации г. Норильска</w:t>
      </w:r>
      <w:proofErr w:type="gramEnd"/>
    </w:p>
    <w:p w:rsid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от 12.02.2014 </w:t>
      </w:r>
      <w:r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49)</w:t>
      </w:r>
    </w:p>
    <w:p w:rsid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79"/>
        <w:gridCol w:w="1418"/>
        <w:gridCol w:w="1559"/>
      </w:tblGrid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Наименование 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Количество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bookmarkStart w:id="9" w:name="Par85"/>
            <w:bookmarkEnd w:id="9"/>
            <w:r w:rsidRPr="00FE3B6C">
              <w:rPr>
                <w:rFonts w:ascii="Times New Roman" w:hAnsi="Times New Roman"/>
                <w:sz w:val="26"/>
                <w:szCs w:val="26"/>
              </w:rPr>
              <w:t>1. Предметы (товар) первой необходимости (из расчета обеспечения пострадавшего населения в количестве 50 человек)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Одеяла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Матрасы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Подушки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Постельные принадлежности (простыня, наволочка, полотенце)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E3B6C">
              <w:rPr>
                <w:rFonts w:ascii="Times New Roman" w:hAnsi="Times New Roman"/>
                <w:sz w:val="26"/>
                <w:szCs w:val="26"/>
              </w:rPr>
              <w:t>компл</w:t>
            </w:r>
            <w:proofErr w:type="spellEnd"/>
            <w:r w:rsidRPr="00FE3B6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Мыло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2,4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Моющие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5,8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bookmarkStart w:id="10" w:name="Par104"/>
            <w:bookmarkEnd w:id="10"/>
            <w:r w:rsidRPr="00FE3B6C">
              <w:rPr>
                <w:rFonts w:ascii="Times New Roman" w:hAnsi="Times New Roman"/>
                <w:sz w:val="26"/>
                <w:szCs w:val="26"/>
              </w:rPr>
              <w:t>2. Материально-технические средства для жизнеобеспечения пострадавшего населения (из расчета обеспечения пострадавшего населения в количестве 50 человек)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Мешки спальные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Палатка (одна на 10 человек)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Посуда (миска глубокая, ложка, кружка)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E3B6C">
              <w:rPr>
                <w:rFonts w:ascii="Times New Roman" w:hAnsi="Times New Roman"/>
                <w:sz w:val="26"/>
                <w:szCs w:val="26"/>
              </w:rPr>
              <w:t>компл</w:t>
            </w:r>
            <w:proofErr w:type="spellEnd"/>
            <w:r w:rsidRPr="00FE3B6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Ведро (одно на 5 человек)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Чайник (один на 10 человек)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Электроплитка (одна на 10 человек)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Электростанция передвижная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Установки электрообогревательные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 xml:space="preserve">(раздел 2 в ред. </w:t>
            </w:r>
            <w:hyperlink r:id="rId13" w:history="1">
              <w:r w:rsidRPr="00FE3B6C">
                <w:rPr>
                  <w:rFonts w:ascii="Times New Roman" w:hAnsi="Times New Roman"/>
                  <w:sz w:val="26"/>
                  <w:szCs w:val="26"/>
                </w:rPr>
                <w:t>Постановления</w:t>
              </w:r>
            </w:hyperlink>
            <w:r w:rsidRPr="00FE3B6C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  <w:proofErr w:type="gramStart"/>
            <w:r w:rsidRPr="00FE3B6C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Pr="00FE3B6C">
              <w:rPr>
                <w:rFonts w:ascii="Times New Roman" w:hAnsi="Times New Roman"/>
                <w:sz w:val="26"/>
                <w:szCs w:val="26"/>
              </w:rPr>
              <w:t>. Норильска от 12.02.2014</w:t>
            </w: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r w:rsidRPr="00FE3B6C">
              <w:rPr>
                <w:rFonts w:ascii="Times New Roman" w:hAnsi="Times New Roman"/>
                <w:sz w:val="26"/>
                <w:szCs w:val="26"/>
              </w:rPr>
              <w:t>49)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bookmarkStart w:id="11" w:name="Par130"/>
            <w:bookmarkEnd w:id="11"/>
            <w:r w:rsidRPr="00FE3B6C">
              <w:rPr>
                <w:rFonts w:ascii="Times New Roman" w:hAnsi="Times New Roman"/>
                <w:sz w:val="26"/>
                <w:szCs w:val="26"/>
              </w:rPr>
              <w:t>3. Медикаменты и медицинское имущество для ликвидации чрезвычайных ситуаций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Врачебные укладки скорой медицинской помощи (для оказания медицинской помощи 5 пострадавшим)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E3B6C">
              <w:rPr>
                <w:rFonts w:ascii="Times New Roman" w:hAnsi="Times New Roman"/>
                <w:sz w:val="26"/>
                <w:szCs w:val="26"/>
              </w:rPr>
              <w:t>компл</w:t>
            </w:r>
            <w:proofErr w:type="spellEnd"/>
            <w:r w:rsidRPr="00FE3B6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Врачебная укладка "НЗ" (для оказания медицинской помощи 20 пострадавшим)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E3B6C">
              <w:rPr>
                <w:rFonts w:ascii="Times New Roman" w:hAnsi="Times New Roman"/>
                <w:sz w:val="26"/>
                <w:szCs w:val="26"/>
              </w:rPr>
              <w:t>компл</w:t>
            </w:r>
            <w:proofErr w:type="spellEnd"/>
            <w:r w:rsidRPr="00FE3B6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E3B6C" w:rsidRPr="00FE3B6C" w:rsidTr="00FE3B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Врачебная укладка "НЗ" (для оказания медицинской помощи 50 пострадавшим)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E3B6C">
              <w:rPr>
                <w:rFonts w:ascii="Times New Roman" w:hAnsi="Times New Roman"/>
                <w:sz w:val="26"/>
                <w:szCs w:val="26"/>
              </w:rPr>
              <w:t>компл</w:t>
            </w:r>
            <w:proofErr w:type="spellEnd"/>
            <w:r w:rsidRPr="00FE3B6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  <w:sectPr w:rsidR="00FE3B6C" w:rsidRPr="00FE3B6C" w:rsidSect="00FE3B6C">
          <w:pgSz w:w="11906" w:h="16838"/>
          <w:pgMar w:top="1134" w:right="851" w:bottom="1134" w:left="1701" w:header="720" w:footer="720" w:gutter="0"/>
          <w:cols w:space="720"/>
          <w:noEndnote/>
        </w:sect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12" w:name="Par145"/>
      <w:bookmarkEnd w:id="12"/>
      <w:r w:rsidRPr="00FE3B6C">
        <w:rPr>
          <w:rFonts w:ascii="Times New Roman" w:hAnsi="Times New Roman"/>
          <w:sz w:val="26"/>
          <w:szCs w:val="26"/>
        </w:rPr>
        <w:lastRenderedPageBreak/>
        <w:t>Утверждены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Постановлением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Администрации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города Норильска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от 8 августа 2012 г.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251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B6C" w:rsidRPr="008D0E98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13" w:name="Par151"/>
      <w:bookmarkEnd w:id="13"/>
      <w:r w:rsidRPr="008D0E98">
        <w:rPr>
          <w:rFonts w:ascii="Times New Roman" w:hAnsi="Times New Roman"/>
          <w:bCs/>
          <w:sz w:val="26"/>
          <w:szCs w:val="26"/>
        </w:rPr>
        <w:t>НОМЕНКЛАТУРА И ОБЪЕМ</w:t>
      </w:r>
    </w:p>
    <w:p w:rsidR="00FE3B6C" w:rsidRPr="008D0E98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D0E98">
        <w:rPr>
          <w:rFonts w:ascii="Times New Roman" w:hAnsi="Times New Roman"/>
          <w:bCs/>
          <w:sz w:val="26"/>
          <w:szCs w:val="26"/>
        </w:rPr>
        <w:t>ОБЕСПЕЧЕНИЯ ПОСТРАДАВШЕГО НАСЕЛЕНИЯ ПРОДОВОЛЬСТВИЕМ ДЛЯ</w:t>
      </w:r>
      <w:r w:rsidR="008D0E98" w:rsidRPr="008D0E98">
        <w:rPr>
          <w:rFonts w:ascii="Times New Roman" w:hAnsi="Times New Roman"/>
          <w:bCs/>
          <w:sz w:val="26"/>
          <w:szCs w:val="26"/>
        </w:rPr>
        <w:t xml:space="preserve"> </w:t>
      </w:r>
      <w:r w:rsidRPr="008D0E98">
        <w:rPr>
          <w:rFonts w:ascii="Times New Roman" w:hAnsi="Times New Roman"/>
          <w:bCs/>
          <w:sz w:val="26"/>
          <w:szCs w:val="26"/>
        </w:rPr>
        <w:t>ОРГАНИЗАЦИИ ПИТАНИЯ ПРИ ЛИКВИДАЦИИ ЧРЕЗВЫЧАЙНОЙ СИТУАЦИИ</w:t>
      </w:r>
      <w:r w:rsidR="008D0E98" w:rsidRPr="008D0E98">
        <w:rPr>
          <w:rFonts w:ascii="Times New Roman" w:hAnsi="Times New Roman"/>
          <w:bCs/>
          <w:sz w:val="26"/>
          <w:szCs w:val="26"/>
        </w:rPr>
        <w:t xml:space="preserve"> </w:t>
      </w:r>
      <w:r w:rsidRPr="008D0E98">
        <w:rPr>
          <w:rFonts w:ascii="Times New Roman" w:hAnsi="Times New Roman"/>
          <w:bCs/>
          <w:sz w:val="26"/>
          <w:szCs w:val="26"/>
        </w:rPr>
        <w:t>(ИЗ РАСЧЕТА ОБЕСПЕЧЕНИЯ ПОСТРАДАВШЕГО НАСЕЛЕНИЯ В КОЛИЧЕСТВЕ</w:t>
      </w:r>
      <w:r w:rsidR="008D0E98" w:rsidRPr="008D0E98">
        <w:rPr>
          <w:rFonts w:ascii="Times New Roman" w:hAnsi="Times New Roman"/>
          <w:bCs/>
          <w:sz w:val="26"/>
          <w:szCs w:val="26"/>
        </w:rPr>
        <w:t xml:space="preserve"> </w:t>
      </w:r>
      <w:r w:rsidRPr="008D0E98">
        <w:rPr>
          <w:rFonts w:ascii="Times New Roman" w:hAnsi="Times New Roman"/>
          <w:bCs/>
          <w:sz w:val="26"/>
          <w:szCs w:val="26"/>
        </w:rPr>
        <w:t>50 ЧЕЛОВЕК, ПРОДОЛЖИТЕЛЬНОСТЬЮ ДО 7 СУТОК)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22"/>
        <w:gridCol w:w="2041"/>
        <w:gridCol w:w="1475"/>
        <w:gridCol w:w="1560"/>
      </w:tblGrid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Наименование номенклатуры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Нормы обеспечения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(чел. в сутки)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Объем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Хлеб из смеси ржаной обдирной и пшеничной муки 1 сорта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250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87,5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Хлеб белый из пшеничной муки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 сорта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250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87,5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Мука пшеничная 2 сорта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15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5,25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Крупа разная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60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21,0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Макаронные изделия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Молоко и молокопродукты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200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Мясо и мясопродукты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60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21,0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Рыба и рыбопродукты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25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8,75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Жиры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30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10,5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Сахар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40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14,0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Картофель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300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105,0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Овощи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120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42,0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Соль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Чай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0,35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Минеральная вода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2,5 - 5,0 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литр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1050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E3B6C">
              <w:rPr>
                <w:rFonts w:ascii="Times New Roman" w:hAnsi="Times New Roman"/>
                <w:sz w:val="26"/>
                <w:szCs w:val="26"/>
              </w:rPr>
              <w:t>(из расчета 3,0 л</w:t>
            </w:r>
            <w:proofErr w:type="gramEnd"/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E3B6C">
              <w:rPr>
                <w:rFonts w:ascii="Times New Roman" w:hAnsi="Times New Roman"/>
                <w:sz w:val="26"/>
                <w:szCs w:val="26"/>
              </w:rPr>
              <w:t>на</w:t>
            </w:r>
            <w:proofErr w:type="gramEnd"/>
            <w:r w:rsidRPr="00FE3B6C">
              <w:rPr>
                <w:rFonts w:ascii="Times New Roman" w:hAnsi="Times New Roman"/>
                <w:sz w:val="26"/>
                <w:szCs w:val="26"/>
              </w:rPr>
              <w:t xml:space="preserve"> чел. в сутки)</w:t>
            </w:r>
          </w:p>
        </w:tc>
      </w:tr>
      <w:tr w:rsidR="00FE3B6C" w:rsidRPr="00FE3B6C" w:rsidTr="008D0E9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Детское питание: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- молочное;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- мясное пюре;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- соки фруктовые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125 гр.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100 гр.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250 гр.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43,75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35,0</w:t>
            </w:r>
          </w:p>
          <w:p w:rsidR="00FE3B6C" w:rsidRPr="00FE3B6C" w:rsidRDefault="00FE3B6C" w:rsidP="00FE3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B6C">
              <w:rPr>
                <w:rFonts w:ascii="Times New Roman" w:hAnsi="Times New Roman"/>
                <w:sz w:val="26"/>
                <w:szCs w:val="26"/>
              </w:rPr>
              <w:t>87,5</w:t>
            </w:r>
          </w:p>
        </w:tc>
      </w:tr>
    </w:tbl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  <w:sectPr w:rsidR="00FE3B6C" w:rsidRPr="00FE3B6C" w:rsidSect="00FE3B6C">
          <w:pgSz w:w="11906" w:h="16838"/>
          <w:pgMar w:top="1134" w:right="851" w:bottom="1134" w:left="1701" w:header="720" w:footer="720" w:gutter="0"/>
          <w:cols w:space="720"/>
          <w:noEndnote/>
        </w:sect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14" w:name="Par243"/>
      <w:bookmarkEnd w:id="14"/>
      <w:r w:rsidRPr="00FE3B6C"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Постановлением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Администрации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города Норильска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от 8 августа 2012 г.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251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</w:p>
    <w:p w:rsidR="00FE3B6C" w:rsidRPr="00FA36D3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15" w:name="Par249"/>
      <w:bookmarkEnd w:id="15"/>
      <w:r w:rsidRPr="00FA36D3">
        <w:rPr>
          <w:rFonts w:ascii="Times New Roman" w:hAnsi="Times New Roman"/>
          <w:bCs/>
          <w:sz w:val="26"/>
          <w:szCs w:val="26"/>
        </w:rPr>
        <w:t>ПОРЯДОК</w:t>
      </w:r>
    </w:p>
    <w:p w:rsidR="00FE3B6C" w:rsidRPr="00FA36D3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A36D3">
        <w:rPr>
          <w:rFonts w:ascii="Times New Roman" w:hAnsi="Times New Roman"/>
          <w:bCs/>
          <w:sz w:val="26"/>
          <w:szCs w:val="26"/>
        </w:rPr>
        <w:t>СОЗДАНИЯ И ИСПОЛЬЗОВАНИЯ РЕЗЕРВОВ МАТЕРИАЛЬНЫХ РЕСУРСОВ ДЛЯ</w:t>
      </w:r>
      <w:r w:rsidR="008D0E98" w:rsidRPr="00FA36D3">
        <w:rPr>
          <w:rFonts w:ascii="Times New Roman" w:hAnsi="Times New Roman"/>
          <w:bCs/>
          <w:sz w:val="26"/>
          <w:szCs w:val="26"/>
        </w:rPr>
        <w:t xml:space="preserve"> </w:t>
      </w:r>
      <w:r w:rsidRPr="00FA36D3">
        <w:rPr>
          <w:rFonts w:ascii="Times New Roman" w:hAnsi="Times New Roman"/>
          <w:bCs/>
          <w:sz w:val="26"/>
          <w:szCs w:val="26"/>
        </w:rPr>
        <w:t>ЛИКВИДАЦИИ ЧРЕЗВЫЧАЙНЫХ СИТУАЦИЙ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FE3B6C">
        <w:rPr>
          <w:rFonts w:ascii="Times New Roman" w:hAnsi="Times New Roman"/>
          <w:sz w:val="26"/>
          <w:szCs w:val="26"/>
        </w:rPr>
        <w:t xml:space="preserve">(в ред. </w:t>
      </w:r>
      <w:hyperlink r:id="rId14" w:history="1">
        <w:r w:rsidRPr="00FE3B6C">
          <w:rPr>
            <w:rFonts w:ascii="Times New Roman" w:hAnsi="Times New Roman"/>
            <w:sz w:val="26"/>
            <w:szCs w:val="26"/>
          </w:rPr>
          <w:t>Постановлени</w:t>
        </w:r>
        <w:r w:rsidR="008D0E98">
          <w:rPr>
            <w:rFonts w:ascii="Times New Roman" w:hAnsi="Times New Roman"/>
            <w:sz w:val="26"/>
            <w:szCs w:val="26"/>
          </w:rPr>
          <w:t>й</w:t>
        </w:r>
      </w:hyperlink>
      <w:r w:rsidRPr="00FE3B6C">
        <w:rPr>
          <w:rFonts w:ascii="Times New Roman" w:hAnsi="Times New Roman"/>
          <w:sz w:val="26"/>
          <w:szCs w:val="26"/>
        </w:rPr>
        <w:t xml:space="preserve"> Администрации г. Норильска</w:t>
      </w:r>
      <w:proofErr w:type="gramEnd"/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от 12.02.2014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49</w:t>
      </w:r>
      <w:r w:rsidR="008D0E98">
        <w:rPr>
          <w:rFonts w:ascii="Times New Roman" w:hAnsi="Times New Roman"/>
          <w:sz w:val="26"/>
          <w:szCs w:val="26"/>
        </w:rPr>
        <w:t>, от 06.06.2014 №333</w:t>
      </w:r>
      <w:r w:rsidRPr="00FE3B6C">
        <w:rPr>
          <w:rFonts w:ascii="Times New Roman" w:hAnsi="Times New Roman"/>
          <w:sz w:val="26"/>
          <w:szCs w:val="26"/>
        </w:rPr>
        <w:t>)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1. Резервы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(далее - местный резерв) создаются заблаговременно в целях экстренного привлечения необходимых сре</w:t>
      </w:r>
      <w:proofErr w:type="gramStart"/>
      <w:r w:rsidRPr="00FE3B6C">
        <w:rPr>
          <w:rFonts w:ascii="Times New Roman" w:hAnsi="Times New Roman"/>
          <w:sz w:val="26"/>
          <w:szCs w:val="26"/>
        </w:rPr>
        <w:t>дств дл</w:t>
      </w:r>
      <w:proofErr w:type="gramEnd"/>
      <w:r w:rsidRPr="00FE3B6C">
        <w:rPr>
          <w:rFonts w:ascii="Times New Roman" w:hAnsi="Times New Roman"/>
          <w:sz w:val="26"/>
          <w:szCs w:val="26"/>
        </w:rPr>
        <w:t>я ликвидации чрезвычайных ситуаций природного и техногенного характера (далее - ЧС) на территории муниципального образования город Норильск (далее - город Норильск) и включают: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предметы (товар) первой необходимости;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медицинское имущество и медикаменты для ликвидации медико-санитарных последствий ЧС;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материально-технические средства для жизнеобеспечения пострадавшего населения.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2. Местный резерв создается заблаговременно утвержденными структурными подразделениями Администрации города Норильска в утвержденной номенклатуре и потребных объемах, исходя из прогнозируемых ЧС муниципального характера.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3. Структурные подразделения Администрации города Норильска, создающие соответствующий вид местного резерва: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разрабатывают нормативные правовые акты и документы, определяющие порядок создания, хранения, использования и восполнения соответствующего вида резерва;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совместно с Управлением муниципального заказа Администрации города Норильска, осуществляют конкурсный выбор поставщиков соответствующего вида резерва, в том числе на экстренную поставку и заключают с ними договор (контракт) на экстренную поставку;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организуют закладку, учет, контроль наличия, качественного состояния и хранение соответствующего вида резерва.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4. Закупка и поставка продукции в местный резерв осуществляется в порядке, установленном Федеральным </w:t>
      </w:r>
      <w:hyperlink r:id="rId15" w:history="1">
        <w:r w:rsidRPr="00FE3B6C">
          <w:rPr>
            <w:rFonts w:ascii="Times New Roman" w:hAnsi="Times New Roman"/>
            <w:sz w:val="26"/>
            <w:szCs w:val="26"/>
          </w:rPr>
          <w:t>законом</w:t>
        </w:r>
      </w:hyperlink>
      <w:r w:rsidRPr="00FE3B6C">
        <w:rPr>
          <w:rFonts w:ascii="Times New Roman" w:hAnsi="Times New Roman"/>
          <w:sz w:val="26"/>
          <w:szCs w:val="26"/>
        </w:rPr>
        <w:t xml:space="preserve"> от 05.04.2013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44-ФЗ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(пункт 4 в ред. </w:t>
      </w:r>
      <w:hyperlink r:id="rId16" w:history="1">
        <w:r w:rsidRPr="00FE3B6C">
          <w:rPr>
            <w:rFonts w:ascii="Times New Roman" w:hAnsi="Times New Roman"/>
            <w:sz w:val="26"/>
            <w:szCs w:val="26"/>
          </w:rPr>
          <w:t>Постановления</w:t>
        </w:r>
      </w:hyperlink>
      <w:r w:rsidRPr="00FE3B6C">
        <w:rPr>
          <w:rFonts w:ascii="Times New Roman" w:hAnsi="Times New Roman"/>
          <w:sz w:val="26"/>
          <w:szCs w:val="26"/>
        </w:rPr>
        <w:t xml:space="preserve"> Администрации </w:t>
      </w:r>
      <w:proofErr w:type="gramStart"/>
      <w:r w:rsidRPr="00FE3B6C">
        <w:rPr>
          <w:rFonts w:ascii="Times New Roman" w:hAnsi="Times New Roman"/>
          <w:sz w:val="26"/>
          <w:szCs w:val="26"/>
        </w:rPr>
        <w:t>г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. Норильска от 12.02.2014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49)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FE3B6C">
        <w:rPr>
          <w:rFonts w:ascii="Times New Roman" w:hAnsi="Times New Roman"/>
          <w:sz w:val="26"/>
          <w:szCs w:val="26"/>
        </w:rPr>
        <w:t xml:space="preserve">Вместо закупки и хранения предметов (товара) первой необходимости и материально-технических средств для жизнеобеспечения пострадавшего населения, предусмотренных </w:t>
      </w:r>
      <w:hyperlink r:id="rId17" w:history="1">
        <w:r w:rsidRPr="00FE3B6C">
          <w:rPr>
            <w:rFonts w:ascii="Times New Roman" w:hAnsi="Times New Roman"/>
            <w:sz w:val="26"/>
            <w:szCs w:val="26"/>
          </w:rPr>
          <w:t>Перечнем</w:t>
        </w:r>
      </w:hyperlink>
      <w:r w:rsidRPr="00FE3B6C">
        <w:rPr>
          <w:rFonts w:ascii="Times New Roman" w:hAnsi="Times New Roman"/>
          <w:sz w:val="26"/>
          <w:szCs w:val="26"/>
        </w:rPr>
        <w:t xml:space="preserve"> товаров, работ, услуг, необходимых для оказания гуманитарной помощи либо ликвидации последствий чрезвычайных </w:t>
      </w:r>
      <w:r w:rsidRPr="00FE3B6C">
        <w:rPr>
          <w:rFonts w:ascii="Times New Roman" w:hAnsi="Times New Roman"/>
          <w:sz w:val="26"/>
          <w:szCs w:val="26"/>
        </w:rPr>
        <w:lastRenderedPageBreak/>
        <w:t xml:space="preserve">ситуаций природного или техногенного характера, утвержденным Распоряжением Правительства Российской Федерации от 30.09.2013 </w:t>
      </w:r>
      <w:r w:rsidR="00EB77DB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1765-р, допускается заключение договоров (контрактов) на их гарантированную экстренную поставку с предприятиями и организациями, независимо от организационно-правовой формы и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E3B6C">
        <w:rPr>
          <w:rFonts w:ascii="Times New Roman" w:hAnsi="Times New Roman"/>
          <w:sz w:val="26"/>
          <w:szCs w:val="26"/>
        </w:rPr>
        <w:t xml:space="preserve">формы собственности, прошедшими предварительный отбор в соответствии со </w:t>
      </w:r>
      <w:hyperlink r:id="rId18" w:history="1">
        <w:r w:rsidRPr="00FE3B6C">
          <w:rPr>
            <w:rFonts w:ascii="Times New Roman" w:hAnsi="Times New Roman"/>
            <w:sz w:val="26"/>
            <w:szCs w:val="26"/>
          </w:rPr>
          <w:t>статьями 80</w:t>
        </w:r>
      </w:hyperlink>
      <w:r w:rsidRPr="00FE3B6C">
        <w:rPr>
          <w:rFonts w:ascii="Times New Roman" w:hAnsi="Times New Roman"/>
          <w:sz w:val="26"/>
          <w:szCs w:val="26"/>
        </w:rPr>
        <w:t xml:space="preserve"> - </w:t>
      </w:r>
      <w:hyperlink r:id="rId19" w:history="1">
        <w:r w:rsidRPr="00FE3B6C">
          <w:rPr>
            <w:rFonts w:ascii="Times New Roman" w:hAnsi="Times New Roman"/>
            <w:sz w:val="26"/>
            <w:szCs w:val="26"/>
          </w:rPr>
          <w:t>82</w:t>
        </w:r>
      </w:hyperlink>
      <w:r w:rsidRPr="00FE3B6C">
        <w:rPr>
          <w:rFonts w:ascii="Times New Roman" w:hAnsi="Times New Roman"/>
          <w:sz w:val="26"/>
          <w:szCs w:val="26"/>
        </w:rPr>
        <w:t xml:space="preserve"> Федерального закона и имеющими соответствующий вид резерва (товара) в постоянном наличии и обращении.</w:t>
      </w:r>
      <w:proofErr w:type="gramEnd"/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(пункт 5 в ред. </w:t>
      </w:r>
      <w:hyperlink r:id="rId20" w:history="1">
        <w:r w:rsidRPr="00FE3B6C">
          <w:rPr>
            <w:rFonts w:ascii="Times New Roman" w:hAnsi="Times New Roman"/>
            <w:sz w:val="26"/>
            <w:szCs w:val="26"/>
          </w:rPr>
          <w:t>Постановления</w:t>
        </w:r>
      </w:hyperlink>
      <w:r w:rsidRPr="00FE3B6C">
        <w:rPr>
          <w:rFonts w:ascii="Times New Roman" w:hAnsi="Times New Roman"/>
          <w:sz w:val="26"/>
          <w:szCs w:val="26"/>
        </w:rPr>
        <w:t xml:space="preserve"> Администрации </w:t>
      </w:r>
      <w:proofErr w:type="gramStart"/>
      <w:r w:rsidRPr="00FE3B6C">
        <w:rPr>
          <w:rFonts w:ascii="Times New Roman" w:hAnsi="Times New Roman"/>
          <w:sz w:val="26"/>
          <w:szCs w:val="26"/>
        </w:rPr>
        <w:t>г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. Норильска от 12.02.2014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49)</w:t>
      </w:r>
    </w:p>
    <w:p w:rsidR="00FE3B6C" w:rsidRPr="00FE3B6C" w:rsidRDefault="00FE3B6C" w:rsidP="008D0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6. </w:t>
      </w:r>
      <w:r w:rsidR="008D0E98">
        <w:rPr>
          <w:rFonts w:ascii="Times New Roman" w:hAnsi="Times New Roman"/>
          <w:sz w:val="26"/>
          <w:szCs w:val="26"/>
        </w:rPr>
        <w:t>Исключен. -</w:t>
      </w:r>
      <w:r w:rsidRPr="00FE3B6C">
        <w:rPr>
          <w:rFonts w:ascii="Times New Roman" w:hAnsi="Times New Roman"/>
          <w:sz w:val="26"/>
          <w:szCs w:val="26"/>
        </w:rPr>
        <w:t xml:space="preserve"> </w:t>
      </w:r>
      <w:hyperlink r:id="rId21" w:history="1">
        <w:proofErr w:type="gramStart"/>
        <w:r w:rsidRPr="00FE3B6C">
          <w:rPr>
            <w:rFonts w:ascii="Times New Roman" w:hAnsi="Times New Roman"/>
            <w:sz w:val="26"/>
            <w:szCs w:val="26"/>
          </w:rPr>
          <w:t>Постановлени</w:t>
        </w:r>
        <w:r w:rsidR="008D0E98">
          <w:rPr>
            <w:rFonts w:ascii="Times New Roman" w:hAnsi="Times New Roman"/>
            <w:sz w:val="26"/>
            <w:szCs w:val="26"/>
          </w:rPr>
          <w:t>е</w:t>
        </w:r>
      </w:hyperlink>
      <w:r w:rsidRPr="00FE3B6C">
        <w:rPr>
          <w:rFonts w:ascii="Times New Roman" w:hAnsi="Times New Roman"/>
          <w:sz w:val="26"/>
          <w:szCs w:val="26"/>
        </w:rPr>
        <w:t xml:space="preserve"> Администрации г. Норильска от </w:t>
      </w:r>
      <w:r w:rsidR="008D0E98">
        <w:rPr>
          <w:rFonts w:ascii="Times New Roman" w:hAnsi="Times New Roman"/>
          <w:sz w:val="26"/>
          <w:szCs w:val="26"/>
        </w:rPr>
        <w:t>06.06.2014 №333</w:t>
      </w:r>
      <w:r w:rsidRPr="00FE3B6C">
        <w:rPr>
          <w:rFonts w:ascii="Times New Roman" w:hAnsi="Times New Roman"/>
          <w:sz w:val="26"/>
          <w:szCs w:val="26"/>
        </w:rPr>
        <w:t>)</w:t>
      </w:r>
      <w:proofErr w:type="gramEnd"/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7. </w:t>
      </w:r>
      <w:proofErr w:type="gramStart"/>
      <w:r w:rsidRPr="00FE3B6C">
        <w:rPr>
          <w:rFonts w:ascii="Times New Roman" w:hAnsi="Times New Roman"/>
          <w:sz w:val="26"/>
          <w:szCs w:val="26"/>
        </w:rPr>
        <w:t xml:space="preserve">Финансирование расходов экстренной поставки предметов (товара) первой необходимости и материально-технических средств для жизнеобеспечения населения, а также обеспечения продовольствием для организации питания в чрезвычайной ситуации, осуществляется за счет средств резервного фонда Администрации города Норильска, в соответствии с </w:t>
      </w:r>
      <w:hyperlink r:id="rId22" w:history="1">
        <w:r w:rsidRPr="00FE3B6C">
          <w:rPr>
            <w:rFonts w:ascii="Times New Roman" w:hAnsi="Times New Roman"/>
            <w:sz w:val="26"/>
            <w:szCs w:val="26"/>
          </w:rPr>
          <w:t>Порядком</w:t>
        </w:r>
      </w:hyperlink>
      <w:r w:rsidRPr="00FE3B6C">
        <w:rPr>
          <w:rFonts w:ascii="Times New Roman" w:hAnsi="Times New Roman"/>
          <w:sz w:val="26"/>
          <w:szCs w:val="26"/>
        </w:rPr>
        <w:t xml:space="preserve"> создания и использования резервов материальных ресурсов для ликвидации чрезвычайных ситуаций, утвержденным Постановлением Главы Администрации города Норильска от 28.05.2008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1535 "О резервном фонде Администрации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 города Норильска".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8. Поставляемые в местный резерв материальные ресурсы должны быть обеспечены документами о подтверждении соответствия обязательным требованиям, установленным действующим </w:t>
      </w:r>
      <w:hyperlink r:id="rId23" w:history="1">
        <w:r w:rsidRPr="00FE3B6C">
          <w:rPr>
            <w:rFonts w:ascii="Times New Roman" w:hAnsi="Times New Roman"/>
            <w:sz w:val="26"/>
            <w:szCs w:val="26"/>
          </w:rPr>
          <w:t>законодательством</w:t>
        </w:r>
      </w:hyperlink>
      <w:r w:rsidRPr="00FE3B6C">
        <w:rPr>
          <w:rFonts w:ascii="Times New Roman" w:hAnsi="Times New Roman"/>
          <w:sz w:val="26"/>
          <w:szCs w:val="26"/>
        </w:rPr>
        <w:t xml:space="preserve"> Российской Федерации в области технического регулирования.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 xml:space="preserve">(пункт 8 в ред. </w:t>
      </w:r>
      <w:hyperlink r:id="rId24" w:history="1">
        <w:r w:rsidRPr="00FE3B6C">
          <w:rPr>
            <w:rFonts w:ascii="Times New Roman" w:hAnsi="Times New Roman"/>
            <w:sz w:val="26"/>
            <w:szCs w:val="26"/>
          </w:rPr>
          <w:t>Постановления</w:t>
        </w:r>
      </w:hyperlink>
      <w:r w:rsidRPr="00FE3B6C">
        <w:rPr>
          <w:rFonts w:ascii="Times New Roman" w:hAnsi="Times New Roman"/>
          <w:sz w:val="26"/>
          <w:szCs w:val="26"/>
        </w:rPr>
        <w:t xml:space="preserve"> Администрации </w:t>
      </w:r>
      <w:proofErr w:type="gramStart"/>
      <w:r w:rsidRPr="00FE3B6C">
        <w:rPr>
          <w:rFonts w:ascii="Times New Roman" w:hAnsi="Times New Roman"/>
          <w:sz w:val="26"/>
          <w:szCs w:val="26"/>
        </w:rPr>
        <w:t>г</w:t>
      </w:r>
      <w:proofErr w:type="gramEnd"/>
      <w:r w:rsidRPr="00FE3B6C">
        <w:rPr>
          <w:rFonts w:ascii="Times New Roman" w:hAnsi="Times New Roman"/>
          <w:sz w:val="26"/>
          <w:szCs w:val="26"/>
        </w:rPr>
        <w:t xml:space="preserve">. Норильска от 12.02.2014 </w:t>
      </w:r>
      <w:r w:rsidR="008D0E98">
        <w:rPr>
          <w:rFonts w:ascii="Times New Roman" w:hAnsi="Times New Roman"/>
          <w:sz w:val="26"/>
          <w:szCs w:val="26"/>
        </w:rPr>
        <w:t>№</w:t>
      </w:r>
      <w:r w:rsidRPr="00FE3B6C">
        <w:rPr>
          <w:rFonts w:ascii="Times New Roman" w:hAnsi="Times New Roman"/>
          <w:sz w:val="26"/>
          <w:szCs w:val="26"/>
        </w:rPr>
        <w:t>49)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9. Использование местных резервов для ликвидации ЧС осуществляется на основании распоряжения Администрации города Норильска, по решению комиссии по предупреждению и ликвидации чрезвычайных ситуаций муниципального образования город Норильск, в котором определяется: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цель использования материальных ресурсов;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получатель материальных ресурсов;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номенклатура и объемы материальных ресурсов, выделяемых из местного резерва;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E3B6C">
        <w:rPr>
          <w:rFonts w:ascii="Times New Roman" w:hAnsi="Times New Roman"/>
          <w:sz w:val="26"/>
          <w:szCs w:val="26"/>
        </w:rPr>
        <w:t>- ответственное должностное лицо за доставку соответствующего вида местного резерва.</w:t>
      </w: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E3B6C" w:rsidRPr="00FE3B6C" w:rsidRDefault="00FE3B6C" w:rsidP="00FE3B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83765" w:rsidRPr="00FE3B6C" w:rsidRDefault="00183765"/>
    <w:sectPr w:rsidR="00183765" w:rsidRPr="00FE3B6C" w:rsidSect="00183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3B6C"/>
    <w:rsid w:val="00183765"/>
    <w:rsid w:val="008D0E98"/>
    <w:rsid w:val="00EB77DB"/>
    <w:rsid w:val="00FA36D3"/>
    <w:rsid w:val="00FB409E"/>
    <w:rsid w:val="00FE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F0B2B3AADAA44E43F70A45571153C5046AFEBE57F38658EA0B95488E9E5595A739F8839DB1CB53B446U7T8D" TargetMode="External"/><Relationship Id="rId13" Type="http://schemas.openxmlformats.org/officeDocument/2006/relationships/hyperlink" Target="consultantplus://offline/ref=7CF0B2B3AADAA44E43F70A45571153C5046AFEBE57F38658EA0B95488E9E5595A739F8839DB1CB53B447U7T8D" TargetMode="External"/><Relationship Id="rId18" Type="http://schemas.openxmlformats.org/officeDocument/2006/relationships/hyperlink" Target="consultantplus://offline/ref=7CF0B2B3AADAA44E43F71448417D0CCC0264A7B35CF08409BD09C41D809B5DC5EF29B6C690B1CB57UBT2D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CF0B2B3AADAA44E43F70A45571153C5046AFEBE57F38658EA0B95488E9E5595A739F8839DB1CB53B442U7T6D" TargetMode="External"/><Relationship Id="rId7" Type="http://schemas.openxmlformats.org/officeDocument/2006/relationships/hyperlink" Target="consultantplus://offline/ref=7CF0B2B3AADAA44E43F71448417D0CCC0260A4B15EF68409BD09C41D80U9TBD" TargetMode="External"/><Relationship Id="rId12" Type="http://schemas.openxmlformats.org/officeDocument/2006/relationships/hyperlink" Target="consultantplus://offline/ref=7CF0B2B3AADAA44E43F70A45571153C5046AFEBE57F38658EA0B95488E9E5595A739F8839DB1CB53B447U7T8D" TargetMode="External"/><Relationship Id="rId17" Type="http://schemas.openxmlformats.org/officeDocument/2006/relationships/hyperlink" Target="consultantplus://offline/ref=7CF0B2B3AADAA44E43F71448417D0CCC0264A2B559FE8409BD09C41D809B5DC5EF29B6C690B0CB53UBTCD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CF0B2B3AADAA44E43F70A45571153C5046AFEBE57F38658EA0B95488E9E5595A739F8839DB1CB53B442U7TBD" TargetMode="External"/><Relationship Id="rId20" Type="http://schemas.openxmlformats.org/officeDocument/2006/relationships/hyperlink" Target="consultantplus://offline/ref=7CF0B2B3AADAA44E43F70A45571153C5046AFEBE57F38658EA0B95488E9E5595A739F8839DB1CB53B442U7T9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CF0B2B3AADAA44E43F71448417D0CCC0263A2BA5CFCD903B550C81FU8T7D" TargetMode="External"/><Relationship Id="rId11" Type="http://schemas.openxmlformats.org/officeDocument/2006/relationships/hyperlink" Target="consultantplus://offline/ref=7CF0B2B3AADAA44E43F70A45571153C5046AFEBE57F38658EA0B95488E9E5595A739F8839DB1CB53B447U7TBD" TargetMode="External"/><Relationship Id="rId24" Type="http://schemas.openxmlformats.org/officeDocument/2006/relationships/hyperlink" Target="consultantplus://offline/ref=7CF0B2B3AADAA44E43F70A45571153C5046AFEBE57F38658EA0B95488E9E5595A739F8839DB1CB53B442U7T7D" TargetMode="External"/><Relationship Id="rId5" Type="http://schemas.openxmlformats.org/officeDocument/2006/relationships/hyperlink" Target="consultantplus://offline/ref=7CF0B2B3AADAA44E43F71448417D0CCC0264A6B45DF68409BD09C41D80U9TBD" TargetMode="External"/><Relationship Id="rId15" Type="http://schemas.openxmlformats.org/officeDocument/2006/relationships/hyperlink" Target="consultantplus://offline/ref=7CF0B2B3AADAA44E43F71448417D0CCC0264A7B35CF08409BD09C41D80U9TBD" TargetMode="External"/><Relationship Id="rId23" Type="http://schemas.openxmlformats.org/officeDocument/2006/relationships/hyperlink" Target="consultantplus://offline/ref=7CF0B2B3AADAA44E43F71448417D0CCC0264A6BA5EF08409BD09C41D80U9TBD" TargetMode="External"/><Relationship Id="rId10" Type="http://schemas.openxmlformats.org/officeDocument/2006/relationships/hyperlink" Target="consultantplus://offline/ref=7CF0B2B3AADAA44E43F70A45571153C5046AFEBE57F38658EA0B95488E9E5595A739F8839DB1CB53B446U7T7D" TargetMode="External"/><Relationship Id="rId19" Type="http://schemas.openxmlformats.org/officeDocument/2006/relationships/hyperlink" Target="consultantplus://offline/ref=7CF0B2B3AADAA44E43F71448417D0CCC0264A7B35CF08409BD09C41D809B5DC5EF29B6C690B1CB54UBT0D" TargetMode="External"/><Relationship Id="rId4" Type="http://schemas.openxmlformats.org/officeDocument/2006/relationships/hyperlink" Target="consultantplus://offline/ref=7CF0B2B3AADAA44E43F70A45571153C5046AFEBE57F38658EA0B95488E9E5595A739F8839DB1CB53B446U7TBD" TargetMode="External"/><Relationship Id="rId9" Type="http://schemas.openxmlformats.org/officeDocument/2006/relationships/hyperlink" Target="consultantplus://offline/ref=7CF0B2B3AADAA44E43F70A45571153C5046AFEBE57F38658EA0B95488E9E5595A739F8839DB1CB53B446U7T6D" TargetMode="External"/><Relationship Id="rId14" Type="http://schemas.openxmlformats.org/officeDocument/2006/relationships/hyperlink" Target="consultantplus://offline/ref=7CF0B2B3AADAA44E43F70A45571153C5046AFEBE57F38658EA0B95488E9E5595A739F8839DB1CB53B442U7TAD" TargetMode="External"/><Relationship Id="rId22" Type="http://schemas.openxmlformats.org/officeDocument/2006/relationships/hyperlink" Target="consultantplus://offline/ref=7CF0B2B3AADAA44E43F70A45571153C5046AFEBE59F3865AEA0B95488E9E5595A739F8839DB1CB53B447U7T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Татьяна Николаевна</dc:creator>
  <cp:keywords/>
  <dc:description/>
  <cp:lastModifiedBy>Петрова Татьяна Николаевна</cp:lastModifiedBy>
  <cp:revision>2</cp:revision>
  <cp:lastPrinted>2014-06-06T03:44:00Z</cp:lastPrinted>
  <dcterms:created xsi:type="dcterms:W3CDTF">2014-06-06T03:49:00Z</dcterms:created>
  <dcterms:modified xsi:type="dcterms:W3CDTF">2014-06-06T03:49:00Z</dcterms:modified>
</cp:coreProperties>
</file>